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16EB" w:rsidRDefault="007C7F2F" w:rsidP="007C7F2F">
      <w:pPr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Tuition</w:t>
      </w:r>
    </w:p>
    <w:p w14:paraId="00000002" w14:textId="464B93AD" w:rsidR="005116EB" w:rsidRDefault="007C7F2F" w:rsidP="007C7F2F">
      <w:pPr>
        <w:widowControl w:val="0"/>
        <w:jc w:val="center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>Registration Fee is $</w:t>
      </w:r>
      <w:proofErr w:type="gramStart"/>
      <w:r>
        <w:rPr>
          <w:b/>
          <w:i/>
          <w:sz w:val="17"/>
          <w:szCs w:val="17"/>
        </w:rPr>
        <w:t>30  per</w:t>
      </w:r>
      <w:proofErr w:type="gramEnd"/>
      <w:r>
        <w:rPr>
          <w:b/>
          <w:i/>
          <w:sz w:val="17"/>
          <w:szCs w:val="17"/>
        </w:rPr>
        <w:t xml:space="preserve"> dancer or $40 per family</w:t>
      </w:r>
    </w:p>
    <w:p w14:paraId="00000003" w14:textId="77777777" w:rsidR="005116EB" w:rsidRDefault="007C7F2F" w:rsidP="007C7F2F">
      <w:pPr>
        <w:widowControl w:val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If you are a current student and register before June 25th you will receive $5.00 off registration</w:t>
      </w:r>
    </w:p>
    <w:p w14:paraId="00000004" w14:textId="77777777" w:rsidR="005116EB" w:rsidRDefault="007C7F2F" w:rsidP="007C7F2F">
      <w:pPr>
        <w:widowControl w:val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Registration fee is charged once a year when registering for the fall session.</w:t>
      </w:r>
    </w:p>
    <w:p w14:paraId="00000005" w14:textId="77777777" w:rsidR="005116EB" w:rsidRDefault="005116EB" w:rsidP="007C7F2F">
      <w:pPr>
        <w:widowControl w:val="0"/>
        <w:jc w:val="center"/>
        <w:rPr>
          <w:b/>
          <w:i/>
          <w:sz w:val="16"/>
          <w:szCs w:val="16"/>
        </w:rPr>
      </w:pPr>
    </w:p>
    <w:p w14:paraId="00000006" w14:textId="77777777" w:rsidR="005116EB" w:rsidRDefault="007C7F2F" w:rsidP="007C7F2F">
      <w:pPr>
        <w:widowControl w:val="0"/>
        <w:jc w:val="center"/>
        <w:rPr>
          <w:b/>
          <w:i/>
        </w:rPr>
      </w:pPr>
      <w:r>
        <w:rPr>
          <w:b/>
          <w:i/>
        </w:rPr>
        <w:t>You will be charged 10 monthly installments beginning</w:t>
      </w:r>
    </w:p>
    <w:p w14:paraId="00000007" w14:textId="77777777" w:rsidR="005116EB" w:rsidRDefault="007C7F2F" w:rsidP="007C7F2F">
      <w:pPr>
        <w:widowControl w:val="0"/>
        <w:jc w:val="center"/>
        <w:rPr>
          <w:b/>
          <w:i/>
        </w:rPr>
      </w:pPr>
      <w:r>
        <w:rPr>
          <w:b/>
          <w:i/>
        </w:rPr>
        <w:t>August 21st and conclud</w:t>
      </w:r>
      <w:r>
        <w:rPr>
          <w:b/>
          <w:i/>
        </w:rPr>
        <w:t>ing on May 21st.</w:t>
      </w:r>
    </w:p>
    <w:p w14:paraId="00000008" w14:textId="77777777" w:rsidR="005116EB" w:rsidRDefault="007C7F2F" w:rsidP="007C7F2F">
      <w:pPr>
        <w:widowControl w:val="0"/>
        <w:spacing w:line="2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Classes Per Week</w:t>
      </w:r>
    </w:p>
    <w:p w14:paraId="00000009" w14:textId="5C6D376D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1 Class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$56/Mo.</w:t>
      </w:r>
    </w:p>
    <w:p w14:paraId="0000000A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18"/>
          <w:szCs w:val="18"/>
        </w:rPr>
      </w:pPr>
      <w:r>
        <w:rPr>
          <w:sz w:val="18"/>
          <w:szCs w:val="18"/>
        </w:rPr>
        <w:t>(1/2 to 1 hr.)</w:t>
      </w:r>
    </w:p>
    <w:p w14:paraId="0000000B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2 Classes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$88/Mo</w:t>
      </w:r>
      <w:r>
        <w:rPr>
          <w:sz w:val="16"/>
          <w:szCs w:val="16"/>
        </w:rPr>
        <w:t>.</w:t>
      </w:r>
    </w:p>
    <w:p w14:paraId="0000000C" w14:textId="64F439CC" w:rsidR="005116EB" w:rsidRDefault="007C7F2F" w:rsidP="007C7F2F">
      <w:pPr>
        <w:widowControl w:val="0"/>
        <w:spacing w:after="60"/>
        <w:ind w:left="536" w:hanging="536"/>
        <w:jc w:val="center"/>
      </w:pPr>
      <w:r>
        <w:rPr>
          <w:sz w:val="16"/>
          <w:szCs w:val="16"/>
        </w:rPr>
        <w:t xml:space="preserve">(including </w:t>
      </w:r>
      <w:proofErr w:type="gramStart"/>
      <w:r>
        <w:rPr>
          <w:sz w:val="16"/>
          <w:szCs w:val="16"/>
        </w:rPr>
        <w:t>Ruby  and</w:t>
      </w:r>
      <w:proofErr w:type="gramEnd"/>
      <w:r>
        <w:rPr>
          <w:sz w:val="16"/>
          <w:szCs w:val="16"/>
        </w:rPr>
        <w:t xml:space="preserve">  Sapphire combos with jazz)</w:t>
      </w:r>
    </w:p>
    <w:p w14:paraId="0000000D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3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$116/Mo.</w:t>
      </w:r>
    </w:p>
    <w:p w14:paraId="0000000E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4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$144/Mo.</w:t>
      </w:r>
    </w:p>
    <w:p w14:paraId="0000000F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5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$167/Mo.</w:t>
      </w:r>
    </w:p>
    <w:p w14:paraId="00000010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6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$190/Mo.</w:t>
      </w:r>
    </w:p>
    <w:p w14:paraId="00000011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7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$215/Mo.</w:t>
      </w:r>
    </w:p>
    <w:p w14:paraId="00000012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8 Class</w:t>
      </w:r>
      <w:r>
        <w:rPr>
          <w:sz w:val="22"/>
          <w:szCs w:val="22"/>
        </w:rPr>
        <w:t>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$240/Mo.</w:t>
      </w:r>
    </w:p>
    <w:p w14:paraId="00000013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9 Classes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$255/Mo.</w:t>
      </w:r>
    </w:p>
    <w:p w14:paraId="00000014" w14:textId="77777777" w:rsidR="005116EB" w:rsidRDefault="007C7F2F" w:rsidP="007C7F2F">
      <w:pPr>
        <w:widowControl w:val="0"/>
        <w:spacing w:after="60"/>
        <w:ind w:left="536" w:hanging="536"/>
        <w:jc w:val="center"/>
        <w:rPr>
          <w:sz w:val="22"/>
          <w:szCs w:val="22"/>
        </w:rPr>
      </w:pPr>
      <w:r>
        <w:rPr>
          <w:sz w:val="22"/>
          <w:szCs w:val="22"/>
        </w:rPr>
        <w:t>Unlimited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$270/Mo.</w:t>
      </w:r>
    </w:p>
    <w:p w14:paraId="00000015" w14:textId="085A21DA" w:rsidR="005116EB" w:rsidRDefault="005116EB" w:rsidP="007C7F2F">
      <w:pPr>
        <w:widowControl w:val="0"/>
        <w:jc w:val="center"/>
      </w:pPr>
    </w:p>
    <w:p w14:paraId="00000016" w14:textId="77777777" w:rsidR="005116EB" w:rsidRDefault="007C7F2F" w:rsidP="007C7F2F">
      <w:pPr>
        <w:widowControl w:val="0"/>
        <w:jc w:val="center"/>
      </w:pPr>
      <w:r>
        <w:t>Private Lessons are also available by request at a rate of $30 per ½ hour.</w:t>
      </w:r>
    </w:p>
    <w:p w14:paraId="00000017" w14:textId="77777777" w:rsidR="005116EB" w:rsidRDefault="005116EB" w:rsidP="007C7F2F">
      <w:pPr>
        <w:widowControl w:val="0"/>
        <w:jc w:val="center"/>
      </w:pPr>
    </w:p>
    <w:p w14:paraId="00000018" w14:textId="77777777" w:rsidR="005116EB" w:rsidRDefault="007C7F2F" w:rsidP="007C7F2F">
      <w:pPr>
        <w:widowControl w:val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Sibling Discount</w:t>
      </w:r>
    </w:p>
    <w:p w14:paraId="00000019" w14:textId="77777777" w:rsidR="005116EB" w:rsidRDefault="007C7F2F" w:rsidP="007C7F2F">
      <w:pPr>
        <w:widowControl w:val="0"/>
        <w:jc w:val="center"/>
      </w:pPr>
      <w:r>
        <w:t>10% off for second child</w:t>
      </w:r>
    </w:p>
    <w:p w14:paraId="0000001A" w14:textId="77777777" w:rsidR="005116EB" w:rsidRDefault="007C7F2F" w:rsidP="007C7F2F">
      <w:pPr>
        <w:widowControl w:val="0"/>
        <w:jc w:val="center"/>
      </w:pPr>
      <w:r>
        <w:t>15% of for third and additional children</w:t>
      </w:r>
    </w:p>
    <w:p w14:paraId="0000001B" w14:textId="77777777" w:rsidR="005116EB" w:rsidRDefault="005116EB" w:rsidP="007C7F2F">
      <w:pPr>
        <w:widowControl w:val="0"/>
        <w:jc w:val="center"/>
      </w:pPr>
    </w:p>
    <w:p w14:paraId="0000001C" w14:textId="77777777" w:rsidR="005116EB" w:rsidRDefault="007C7F2F" w:rsidP="007C7F2F">
      <w:pPr>
        <w:widowControl w:val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Adult Classes</w:t>
      </w:r>
    </w:p>
    <w:p w14:paraId="0000001D" w14:textId="77777777" w:rsidR="005116EB" w:rsidRDefault="007C7F2F" w:rsidP="007C7F2F">
      <w:pPr>
        <w:widowControl w:val="0"/>
        <w:jc w:val="center"/>
      </w:pPr>
      <w:r>
        <w:t>$48/month or $15/class</w:t>
      </w:r>
    </w:p>
    <w:p w14:paraId="0000001E" w14:textId="77777777" w:rsidR="005116EB" w:rsidRDefault="005116EB" w:rsidP="007C7F2F">
      <w:pPr>
        <w:widowControl w:val="0"/>
        <w:jc w:val="center"/>
      </w:pPr>
    </w:p>
    <w:p w14:paraId="0000001F" w14:textId="77777777" w:rsidR="005116EB" w:rsidRDefault="007C7F2F" w:rsidP="007C7F2F">
      <w:pPr>
        <w:widowControl w:val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Payment Options</w:t>
      </w:r>
    </w:p>
    <w:p w14:paraId="00000020" w14:textId="77777777" w:rsidR="005116EB" w:rsidRDefault="007C7F2F" w:rsidP="007C7F2F">
      <w:pPr>
        <w:widowControl w:val="0"/>
        <w:jc w:val="center"/>
      </w:pPr>
      <w:r>
        <w:t>Pay for the full year and receive 10% off</w:t>
      </w:r>
    </w:p>
    <w:p w14:paraId="00000021" w14:textId="77777777" w:rsidR="005116EB" w:rsidRDefault="007C7F2F" w:rsidP="007C7F2F">
      <w:pPr>
        <w:widowControl w:val="0"/>
        <w:jc w:val="center"/>
      </w:pPr>
      <w:r>
        <w:t>Pay for ½ year and receive 5% off</w:t>
      </w:r>
    </w:p>
    <w:p w14:paraId="00000022" w14:textId="77777777" w:rsidR="005116EB" w:rsidRDefault="005116EB"/>
    <w:sectPr w:rsidR="005116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EB"/>
    <w:rsid w:val="005116EB"/>
    <w:rsid w:val="007C7F2F"/>
    <w:rsid w:val="009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B275FBD-EAA7-D040-9C04-DAE76B67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85"/>
    <w:rPr>
      <w:rFonts w:eastAsia="Times New Roman" w:cs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bI+2s3SNnO85wpssmuB+55dVQ==">AMUW2mXWV9eF06CggjXQAWoB5YGSloacWV0TmBpcaO3mZ/E0EGVapfIY1vRULDt/DJuJobOpEf7hwbmUMTAtDF1YF69h8elusiukIosjt3JlEJJDmL0ohI+sjeL5k0LQci/8i6i18T9y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Chamoni Mossa-Simone</dc:creator>
  <cp:lastModifiedBy>Chamoni Mossa-Simone</cp:lastModifiedBy>
  <cp:revision>3</cp:revision>
  <cp:lastPrinted>2022-05-10T22:02:00Z</cp:lastPrinted>
  <dcterms:created xsi:type="dcterms:W3CDTF">2022-05-10T22:01:00Z</dcterms:created>
  <dcterms:modified xsi:type="dcterms:W3CDTF">2022-05-10T22:02:00Z</dcterms:modified>
</cp:coreProperties>
</file>